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64" w:rsidRPr="00410927" w:rsidRDefault="003B1E64" w:rsidP="003B1E64">
      <w:pPr>
        <w:spacing w:after="0" w:line="240" w:lineRule="auto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20B79CC2" wp14:editId="3F05934C">
            <wp:simplePos x="0" y="0"/>
            <wp:positionH relativeFrom="margin">
              <wp:posOffset>488950</wp:posOffset>
            </wp:positionH>
            <wp:positionV relativeFrom="margin">
              <wp:posOffset>-240030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3B1E64" w:rsidRDefault="003B1E64" w:rsidP="003B1E64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3B1E64" w:rsidRDefault="003B1E64" w:rsidP="003B1E64">
      <w:pPr>
        <w:spacing w:after="0" w:line="240" w:lineRule="auto"/>
        <w:rPr>
          <w:b/>
        </w:rPr>
      </w:pPr>
    </w:p>
    <w:p w:rsidR="003B1E64" w:rsidRDefault="00223345" w:rsidP="0022334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GUÍ</w:t>
      </w:r>
      <w:r w:rsidR="00F75EB7">
        <w:rPr>
          <w:b/>
        </w:rPr>
        <w:t>A DE APRENDIZAJE MATEMÁTICA I</w:t>
      </w:r>
      <w:r w:rsidR="00E05897">
        <w:rPr>
          <w:b/>
        </w:rPr>
        <w:t>I</w:t>
      </w:r>
      <w:r w:rsidR="00F75EB7">
        <w:rPr>
          <w:b/>
        </w:rPr>
        <w:t xml:space="preserve">  8</w:t>
      </w:r>
      <w:r>
        <w:rPr>
          <w:b/>
        </w:rPr>
        <w:t>°AÑO BÁSICO</w:t>
      </w:r>
    </w:p>
    <w:p w:rsidR="00223345" w:rsidRDefault="006445C9" w:rsidP="00223345">
      <w:pPr>
        <w:spacing w:after="0" w:line="240" w:lineRule="auto"/>
        <w:jc w:val="both"/>
        <w:rPr>
          <w:b/>
        </w:rPr>
      </w:pPr>
      <w:r>
        <w:rPr>
          <w:b/>
        </w:rPr>
        <w:t>Nombre</w:t>
      </w:r>
      <w:r w:rsidR="00223345">
        <w:rPr>
          <w:b/>
        </w:rPr>
        <w:t>:………………………………………………………………………………………………………….. Profesor: Yolanda M.</w:t>
      </w:r>
      <w:r>
        <w:rPr>
          <w:b/>
        </w:rPr>
        <w:t xml:space="preserve"> </w:t>
      </w:r>
      <w:r w:rsidR="00223345">
        <w:rPr>
          <w:b/>
        </w:rPr>
        <w:t xml:space="preserve">García </w:t>
      </w:r>
      <w:proofErr w:type="spellStart"/>
      <w:r w:rsidR="00223345">
        <w:rPr>
          <w:b/>
        </w:rPr>
        <w:t>Jofré</w:t>
      </w:r>
      <w:proofErr w:type="spellEnd"/>
    </w:p>
    <w:p w:rsidR="00627E91" w:rsidRPr="000F0FC2" w:rsidRDefault="00223345" w:rsidP="00627E91">
      <w:pPr>
        <w:spacing w:after="0" w:line="240" w:lineRule="auto"/>
        <w:jc w:val="both"/>
        <w:rPr>
          <w:rFonts w:cstheme="minorHAnsi"/>
          <w:b/>
          <w:sz w:val="23"/>
          <w:szCs w:val="23"/>
          <w:shd w:val="clear" w:color="auto" w:fill="FFFFFF"/>
        </w:rPr>
      </w:pPr>
      <w:r>
        <w:rPr>
          <w:b/>
        </w:rPr>
        <w:t>Objetivo:</w:t>
      </w:r>
      <w:r w:rsidR="00403022" w:rsidRPr="00403022">
        <w:t xml:space="preserve"> </w:t>
      </w:r>
      <w:bookmarkStart w:id="0" w:name="_GoBack"/>
      <w:r w:rsidR="000F0FC2" w:rsidRPr="000F0FC2">
        <w:rPr>
          <w:rFonts w:cstheme="minorHAnsi"/>
          <w:b/>
          <w:sz w:val="23"/>
          <w:szCs w:val="23"/>
          <w:shd w:val="clear" w:color="auto" w:fill="FFFFFF"/>
        </w:rPr>
        <w:t>Dem</w:t>
      </w:r>
      <w:r w:rsidR="000F0FC2" w:rsidRPr="000F0FC2">
        <w:rPr>
          <w:rFonts w:cstheme="minorHAnsi"/>
          <w:b/>
          <w:sz w:val="23"/>
          <w:szCs w:val="23"/>
          <w:shd w:val="clear" w:color="auto" w:fill="FFFFFF"/>
        </w:rPr>
        <w:t>ostrar que comprenden el círculo: Describiendo las relaciones entre el radio, el diámetro</w:t>
      </w:r>
      <w:r w:rsidR="000F0FC2" w:rsidRPr="000F0FC2">
        <w:rPr>
          <w:rFonts w:cstheme="minorHAnsi"/>
          <w:b/>
          <w:sz w:val="23"/>
          <w:szCs w:val="23"/>
          <w:shd w:val="clear" w:color="auto" w:fill="FFFFFF"/>
        </w:rPr>
        <w:t>.</w:t>
      </w:r>
    </w:p>
    <w:p w:rsidR="000F0FC2" w:rsidRPr="000F0FC2" w:rsidRDefault="000F0FC2" w:rsidP="00627E91">
      <w:pPr>
        <w:spacing w:after="0" w:line="240" w:lineRule="auto"/>
        <w:jc w:val="both"/>
        <w:rPr>
          <w:rFonts w:cstheme="minorHAnsi"/>
          <w:b/>
        </w:rPr>
      </w:pPr>
      <w:r w:rsidRPr="000F0FC2">
        <w:rPr>
          <w:rFonts w:ascii="Arial" w:hAnsi="Arial" w:cs="Arial"/>
          <w:sz w:val="23"/>
          <w:szCs w:val="23"/>
          <w:shd w:val="clear" w:color="auto" w:fill="FFFFFF"/>
        </w:rPr>
        <w:t xml:space="preserve">              </w:t>
      </w:r>
      <w:r w:rsidRPr="000F0FC2">
        <w:rPr>
          <w:rFonts w:cstheme="minorHAnsi"/>
          <w:b/>
          <w:shd w:val="clear" w:color="auto" w:fill="FFFFFF"/>
        </w:rPr>
        <w:t xml:space="preserve">Construir objetos geométricos de manera </w:t>
      </w:r>
      <w:proofErr w:type="gramStart"/>
      <w:r w:rsidRPr="000F0FC2">
        <w:rPr>
          <w:rFonts w:cstheme="minorHAnsi"/>
          <w:b/>
          <w:shd w:val="clear" w:color="auto" w:fill="FFFFFF"/>
        </w:rPr>
        <w:t>manual </w:t>
      </w:r>
      <w:r w:rsidRPr="000F0FC2">
        <w:rPr>
          <w:rFonts w:cstheme="minorHAnsi"/>
          <w:b/>
          <w:shd w:val="clear" w:color="auto" w:fill="FFFFFF"/>
        </w:rPr>
        <w:t>.</w:t>
      </w:r>
      <w:proofErr w:type="gramEnd"/>
    </w:p>
    <w:bookmarkEnd w:id="0"/>
    <w:p w:rsidR="00627E91" w:rsidRDefault="00627E91" w:rsidP="00627E91">
      <w:pPr>
        <w:spacing w:after="0" w:line="240" w:lineRule="auto"/>
        <w:jc w:val="both"/>
      </w:pPr>
    </w:p>
    <w:p w:rsidR="00627E91" w:rsidRDefault="00627E91" w:rsidP="00627E91">
      <w:pPr>
        <w:spacing w:after="0" w:line="240" w:lineRule="auto"/>
        <w:jc w:val="both"/>
      </w:pPr>
    </w:p>
    <w:p w:rsidR="00D13263" w:rsidRDefault="00D13263" w:rsidP="00627E91">
      <w:pPr>
        <w:spacing w:after="0" w:line="240" w:lineRule="auto"/>
        <w:jc w:val="both"/>
      </w:pPr>
      <w:r>
        <w:t>1. Dadas las siguientes rectas y punto de referencia construir una recta paralela a la recta.</w:t>
      </w:r>
    </w:p>
    <w:p w:rsidR="00D13263" w:rsidRDefault="00D13263" w:rsidP="00D13263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122554</wp:posOffset>
                </wp:positionV>
                <wp:extent cx="28575" cy="9239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FE49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5pt,9.65pt" to="292.9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113029</wp:posOffset>
                </wp:positionV>
                <wp:extent cx="571500" cy="9429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7155C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8.9pt" to="83.6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b)            </w:t>
      </w: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  <w:r>
        <w:t xml:space="preserve">2. Representar círculos de a partir de elementos dados </w:t>
      </w: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 Centro en A y radio 5 cm</w:t>
      </w: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A</w:t>
      </w: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 Centro en B y diámetro 7 cm</w:t>
      </w:r>
    </w:p>
    <w:p w:rsidR="00D13263" w:rsidRDefault="00D13263" w:rsidP="00D13263">
      <w:pPr>
        <w:spacing w:after="0" w:line="240" w:lineRule="auto"/>
        <w:jc w:val="both"/>
      </w:pPr>
      <w:r>
        <w:t xml:space="preserve">                          </w:t>
      </w: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spacing w:after="0" w:line="240" w:lineRule="auto"/>
        <w:jc w:val="both"/>
      </w:pPr>
    </w:p>
    <w:p w:rsidR="00D13263" w:rsidRDefault="00D13263" w:rsidP="00D13263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B</w:t>
      </w:r>
    </w:p>
    <w:p w:rsidR="00D13263" w:rsidRDefault="00D13263" w:rsidP="00D13263">
      <w:pPr>
        <w:pStyle w:val="Prrafodelista"/>
        <w:spacing w:after="0" w:line="240" w:lineRule="auto"/>
        <w:jc w:val="both"/>
      </w:pPr>
    </w:p>
    <w:p w:rsidR="00D13263" w:rsidRDefault="00D13263" w:rsidP="00D13263">
      <w:pPr>
        <w:pStyle w:val="Prrafodelista"/>
        <w:spacing w:after="0" w:line="240" w:lineRule="auto"/>
        <w:jc w:val="both"/>
      </w:pP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1.</w:t>
      </w:r>
      <w:r w:rsidR="001643A5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 </w:t>
      </w: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El polígono regular de tres lados se llama: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A) Triángulo acutángulo.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B) Triángulo rectángulo.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C) Triángulo Isósceles.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D) Triángulo Equilátero.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2.</w:t>
      </w:r>
      <w:r w:rsidR="001643A5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 </w:t>
      </w: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La unidad de medida que se utiliza para medir ángulos es: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A) Grados sexagesimales.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B) Centímetros.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C) Metros.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D) Litros.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3. </w:t>
      </w:r>
      <w:r w:rsidR="00D13263"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La suma de los ángulos interiores de un pentágono es:</w:t>
      </w:r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 (Dibuje el polígono)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  <w:t>A) 180°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B) 540°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C) 90°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D) 360°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s-CL"/>
        </w:rPr>
        <w:t>4.  I</w:t>
      </w:r>
      <w:r w:rsidR="00D13263"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ndica cuál de las siguientes medidas de ángulos representa un ángulo obtuso: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A) 60°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B) 90°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C) 180°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D) 110</w:t>
      </w: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5.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5. </w:t>
      </w:r>
      <w:r w:rsidR="00D13263"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¿Cuál de los siguientes elementos geométricos es un polígono?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A) Esfera.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bdr w:val="none" w:sz="0" w:space="0" w:color="auto" w:frame="1"/>
          <w:lang w:eastAsia="es-CL"/>
        </w:rPr>
        <w:t>B) Cilindro.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  <w:t xml:space="preserve">C) </w:t>
      </w:r>
      <w:r w:rsidR="00D13263" w:rsidRPr="00D13263"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  <w:t>Rombo.</w:t>
      </w: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  <w:t>D) Cubo.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15"/>
          <w:bdr w:val="none" w:sz="0" w:space="0" w:color="auto" w:frame="1"/>
          <w:lang w:eastAsia="es-CL"/>
        </w:rPr>
      </w:pPr>
    </w:p>
    <w:p w:rsidR="001643A5" w:rsidRDefault="00D13263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6.</w:t>
      </w:r>
      <w:r w:rsidR="001643A5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 Calcula el </w:t>
      </w: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área de un triángulo rectángulo de di</w:t>
      </w:r>
      <w:r w:rsidR="001643A5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mensiones</w:t>
      </w:r>
      <w:r w:rsidRPr="00D13263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: 3, 4 y 5 </w:t>
      </w:r>
      <w:r w:rsidR="001643A5"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cm. Dibuja el polígono.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7. Calcula el perímetro de un triángulo equilátero lado 7 </w:t>
      </w:r>
      <w:proofErr w:type="spellStart"/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mm.</w:t>
      </w:r>
      <w:proofErr w:type="spellEnd"/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 xml:space="preserve"> Dibuja el polígono.</w:t>
      </w: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</w:p>
    <w:p w:rsidR="001643A5" w:rsidRDefault="001643A5" w:rsidP="00D13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000000"/>
          <w:spacing w:val="15"/>
          <w:bdr w:val="none" w:sz="0" w:space="0" w:color="auto" w:frame="1"/>
          <w:lang w:eastAsia="es-CL"/>
        </w:rPr>
        <w:t>8. Calcula el perímetro de un rectángulo lados 5cm y 15 cm. Dibuje el polígono.</w:t>
      </w:r>
    </w:p>
    <w:p w:rsidR="00D13263" w:rsidRDefault="00D13263" w:rsidP="00D13263">
      <w:pPr>
        <w:pStyle w:val="Prrafodelista"/>
        <w:spacing w:after="0" w:line="240" w:lineRule="auto"/>
        <w:jc w:val="both"/>
      </w:pPr>
    </w:p>
    <w:sectPr w:rsidR="00D13263" w:rsidSect="00410927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430"/>
    <w:multiLevelType w:val="hybridMultilevel"/>
    <w:tmpl w:val="5F6040D4"/>
    <w:lvl w:ilvl="0" w:tplc="424CB9A4">
      <w:start w:val="2"/>
      <w:numFmt w:val="bullet"/>
      <w:lvlText w:val=""/>
      <w:lvlJc w:val="left"/>
      <w:pPr>
        <w:ind w:left="628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6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3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045" w:hanging="360"/>
      </w:pPr>
      <w:rPr>
        <w:rFonts w:ascii="Wingdings" w:hAnsi="Wingdings" w:hint="default"/>
      </w:rPr>
    </w:lvl>
  </w:abstractNum>
  <w:abstractNum w:abstractNumId="1" w15:restartNumberingAfterBreak="0">
    <w:nsid w:val="1805371D"/>
    <w:multiLevelType w:val="hybridMultilevel"/>
    <w:tmpl w:val="BB22951C"/>
    <w:lvl w:ilvl="0" w:tplc="7BA4C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33B2"/>
    <w:multiLevelType w:val="hybridMultilevel"/>
    <w:tmpl w:val="A800A944"/>
    <w:lvl w:ilvl="0" w:tplc="27B0D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4137"/>
    <w:multiLevelType w:val="hybridMultilevel"/>
    <w:tmpl w:val="45AC5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534C"/>
    <w:multiLevelType w:val="hybridMultilevel"/>
    <w:tmpl w:val="F3025DD2"/>
    <w:lvl w:ilvl="0" w:tplc="CC3A56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F6C"/>
    <w:multiLevelType w:val="hybridMultilevel"/>
    <w:tmpl w:val="EE469D28"/>
    <w:lvl w:ilvl="0" w:tplc="3A367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40C6"/>
    <w:multiLevelType w:val="hybridMultilevel"/>
    <w:tmpl w:val="780CDC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470"/>
    <w:multiLevelType w:val="hybridMultilevel"/>
    <w:tmpl w:val="3C365D1A"/>
    <w:lvl w:ilvl="0" w:tplc="4FF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503F"/>
    <w:multiLevelType w:val="hybridMultilevel"/>
    <w:tmpl w:val="E9364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4D"/>
    <w:multiLevelType w:val="hybridMultilevel"/>
    <w:tmpl w:val="ADC29B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8A9"/>
    <w:multiLevelType w:val="hybridMultilevel"/>
    <w:tmpl w:val="2DA80E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54E3"/>
    <w:multiLevelType w:val="hybridMultilevel"/>
    <w:tmpl w:val="D3503F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C36D4"/>
    <w:multiLevelType w:val="hybridMultilevel"/>
    <w:tmpl w:val="23F4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236CE"/>
    <w:multiLevelType w:val="hybridMultilevel"/>
    <w:tmpl w:val="EE2819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C7C32"/>
    <w:multiLevelType w:val="hybridMultilevel"/>
    <w:tmpl w:val="3048AF76"/>
    <w:lvl w:ilvl="0" w:tplc="C7909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E2336A"/>
    <w:multiLevelType w:val="hybridMultilevel"/>
    <w:tmpl w:val="BE160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7F32"/>
    <w:multiLevelType w:val="hybridMultilevel"/>
    <w:tmpl w:val="C4A68C9A"/>
    <w:lvl w:ilvl="0" w:tplc="B6268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C90227B"/>
    <w:multiLevelType w:val="hybridMultilevel"/>
    <w:tmpl w:val="32E26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B6E58"/>
    <w:multiLevelType w:val="hybridMultilevel"/>
    <w:tmpl w:val="F5289FCC"/>
    <w:lvl w:ilvl="0" w:tplc="13809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E1463"/>
    <w:multiLevelType w:val="hybridMultilevel"/>
    <w:tmpl w:val="577C88C2"/>
    <w:lvl w:ilvl="0" w:tplc="85E2A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19"/>
  </w:num>
  <w:num w:numId="6">
    <w:abstractNumId w:val="3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15"/>
  </w:num>
  <w:num w:numId="12">
    <w:abstractNumId w:val="18"/>
  </w:num>
  <w:num w:numId="13">
    <w:abstractNumId w:val="1"/>
  </w:num>
  <w:num w:numId="14">
    <w:abstractNumId w:val="16"/>
  </w:num>
  <w:num w:numId="15">
    <w:abstractNumId w:val="6"/>
  </w:num>
  <w:num w:numId="16">
    <w:abstractNumId w:val="8"/>
  </w:num>
  <w:num w:numId="17">
    <w:abstractNumId w:val="14"/>
  </w:num>
  <w:num w:numId="18">
    <w:abstractNumId w:val="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F"/>
    <w:rsid w:val="00076028"/>
    <w:rsid w:val="000E2D81"/>
    <w:rsid w:val="000F0FC2"/>
    <w:rsid w:val="001643A5"/>
    <w:rsid w:val="00223345"/>
    <w:rsid w:val="003038EF"/>
    <w:rsid w:val="00351A69"/>
    <w:rsid w:val="003846B7"/>
    <w:rsid w:val="00385946"/>
    <w:rsid w:val="003B1E64"/>
    <w:rsid w:val="003B4619"/>
    <w:rsid w:val="003C5DEC"/>
    <w:rsid w:val="00403022"/>
    <w:rsid w:val="00584EC3"/>
    <w:rsid w:val="00627E91"/>
    <w:rsid w:val="006445C9"/>
    <w:rsid w:val="00675BD3"/>
    <w:rsid w:val="00696446"/>
    <w:rsid w:val="006F5CD7"/>
    <w:rsid w:val="00724E89"/>
    <w:rsid w:val="00837273"/>
    <w:rsid w:val="008954BD"/>
    <w:rsid w:val="00901A45"/>
    <w:rsid w:val="00923B45"/>
    <w:rsid w:val="009551D1"/>
    <w:rsid w:val="00966EA5"/>
    <w:rsid w:val="009958BF"/>
    <w:rsid w:val="00A144A4"/>
    <w:rsid w:val="00B34E27"/>
    <w:rsid w:val="00B846B2"/>
    <w:rsid w:val="00BE7121"/>
    <w:rsid w:val="00C017EC"/>
    <w:rsid w:val="00C11E9C"/>
    <w:rsid w:val="00C7309F"/>
    <w:rsid w:val="00CD0EE8"/>
    <w:rsid w:val="00D13263"/>
    <w:rsid w:val="00D50F67"/>
    <w:rsid w:val="00E05897"/>
    <w:rsid w:val="00E117FA"/>
    <w:rsid w:val="00E73F86"/>
    <w:rsid w:val="00F0797F"/>
    <w:rsid w:val="00F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86B031-238C-46F8-9318-AAFC5D0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1E64"/>
    <w:pPr>
      <w:ind w:left="720"/>
      <w:contextualSpacing/>
    </w:pPr>
  </w:style>
  <w:style w:type="paragraph" w:customStyle="1" w:styleId="abstract">
    <w:name w:val="abstract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1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664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46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06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7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8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8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9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2020-03-18T00:23:00Z</dcterms:created>
  <dcterms:modified xsi:type="dcterms:W3CDTF">2020-03-18T01:29:00Z</dcterms:modified>
</cp:coreProperties>
</file>